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8239F" w14:textId="77777777" w:rsidR="00426584" w:rsidRDefault="009309FD">
      <w:r>
        <w:rPr>
          <w:noProof/>
        </w:rPr>
        <mc:AlternateContent>
          <mc:Choice Requires="wps">
            <w:drawing>
              <wp:anchor distT="0" distB="0" distL="114300" distR="114300" simplePos="0" relativeHeight="251659264" behindDoc="0" locked="0" layoutInCell="1" allowOverlap="1" wp14:anchorId="45705EC2" wp14:editId="02F01864">
                <wp:simplePos x="0" y="0"/>
                <wp:positionH relativeFrom="column">
                  <wp:posOffset>1927860</wp:posOffset>
                </wp:positionH>
                <wp:positionV relativeFrom="paragraph">
                  <wp:posOffset>173355</wp:posOffset>
                </wp:positionV>
                <wp:extent cx="6489700" cy="1108075"/>
                <wp:effectExtent l="9525" t="6350" r="635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108075"/>
                        </a:xfrm>
                        <a:prstGeom prst="rect">
                          <a:avLst/>
                        </a:prstGeom>
                        <a:solidFill>
                          <a:srgbClr val="FFFFFF"/>
                        </a:solidFill>
                        <a:ln w="9525">
                          <a:solidFill>
                            <a:srgbClr val="000000"/>
                          </a:solidFill>
                          <a:miter lim="800000"/>
                          <a:headEnd/>
                          <a:tailEnd/>
                        </a:ln>
                      </wps:spPr>
                      <wps:txbx>
                        <w:txbxContent>
                          <w:p w14:paraId="01A0AA1C" w14:textId="77777777" w:rsidR="00CD4D85" w:rsidRDefault="00CD4D85">
                            <w:pPr>
                              <w:rPr>
                                <w:b/>
                                <w:sz w:val="24"/>
                                <w:szCs w:val="24"/>
                              </w:rPr>
                            </w:pPr>
                            <w:r>
                              <w:rPr>
                                <w:b/>
                                <w:sz w:val="24"/>
                                <w:szCs w:val="24"/>
                              </w:rPr>
                              <w:t>Situationsgerechte Anwendung individualtaktisch-kognitiver Entscheidungen und technischer Fertigkeiten im Spiel an die Belastungsgrenze</w:t>
                            </w:r>
                          </w:p>
                          <w:p w14:paraId="0BAA9345" w14:textId="4F05B90F" w:rsidR="00CD4D85" w:rsidRDefault="00CD4D85">
                            <w:pPr>
                              <w:rPr>
                                <w:b/>
                                <w:sz w:val="24"/>
                                <w:szCs w:val="24"/>
                              </w:rPr>
                            </w:pPr>
                            <w:r>
                              <w:rPr>
                                <w:b/>
                                <w:sz w:val="24"/>
                                <w:szCs w:val="24"/>
                              </w:rPr>
                              <w:t xml:space="preserve">z.B. einfache Spielform miteinander im Einzel auf dem </w:t>
                            </w:r>
                            <w:proofErr w:type="spellStart"/>
                            <w:r>
                              <w:rPr>
                                <w:b/>
                                <w:sz w:val="24"/>
                                <w:szCs w:val="24"/>
                              </w:rPr>
                              <w:t>Halbfeld</w:t>
                            </w:r>
                            <w:proofErr w:type="spellEnd"/>
                            <w:r>
                              <w:rPr>
                                <w:b/>
                                <w:sz w:val="24"/>
                                <w:szCs w:val="24"/>
                              </w:rPr>
                              <w:t xml:space="preserve"> unter Anwendung von hohem Aufschlag, Clear, Drop und Spiel am Netz wahlweise in freier oder vorgegebener Schlagreihenfolge</w:t>
                            </w:r>
                          </w:p>
                          <w:p w14:paraId="29E08028" w14:textId="77777777" w:rsidR="00CD4D85" w:rsidRPr="00C2583A" w:rsidRDefault="00CD4D85">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151.8pt;margin-top:13.65pt;width:511pt;height: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">
                <v:textbox>
                  <w:txbxContent>
                    <w:p w14:paraId="01A0AA1C" w14:textId="77777777" w:rsidR="002E7648" w:rsidRDefault="002E7648">
                      <w:pPr>
                        <w:rPr>
                          <w:b/>
                          <w:sz w:val="24"/>
                          <w:szCs w:val="24"/>
                        </w:rPr>
                      </w:pPr>
                      <w:r>
                        <w:rPr>
                          <w:b/>
                          <w:sz w:val="24"/>
                          <w:szCs w:val="24"/>
                        </w:rPr>
                        <w:t>Situationsgerechte Anwendung individualtaktisch-kognitiver Entscheidungen und technischer Fertigkeiten im Spiel an die Belastungsgrenze</w:t>
                      </w:r>
                    </w:p>
                    <w:p w14:paraId="0BAA9345" w14:textId="4F05B90F" w:rsidR="002E7648" w:rsidRDefault="002E7648">
                      <w:pPr>
                        <w:rPr>
                          <w:b/>
                          <w:sz w:val="24"/>
                          <w:szCs w:val="24"/>
                        </w:rPr>
                      </w:pPr>
                      <w:r>
                        <w:rPr>
                          <w:b/>
                          <w:sz w:val="24"/>
                          <w:szCs w:val="24"/>
                        </w:rPr>
                        <w:t xml:space="preserve">z.B. einfache Spielform miteinander im Einzel auf dem </w:t>
                      </w:r>
                      <w:proofErr w:type="spellStart"/>
                      <w:r>
                        <w:rPr>
                          <w:b/>
                          <w:sz w:val="24"/>
                          <w:szCs w:val="24"/>
                        </w:rPr>
                        <w:t>Halbfeld</w:t>
                      </w:r>
                      <w:proofErr w:type="spellEnd"/>
                      <w:r>
                        <w:rPr>
                          <w:b/>
                          <w:sz w:val="24"/>
                          <w:szCs w:val="24"/>
                        </w:rPr>
                        <w:t xml:space="preserve"> unter Anwendung von hohem Aufschlag, Clear, Drop und Spiel am Netz wahlweise in freier oder vorgegebener Schlagreihenfolge</w:t>
                      </w:r>
                    </w:p>
                    <w:p w14:paraId="29E08028" w14:textId="77777777" w:rsidR="002E7648" w:rsidRPr="00C2583A" w:rsidRDefault="002E7648">
                      <w:pPr>
                        <w:rPr>
                          <w:b/>
                          <w:sz w:val="24"/>
                          <w:szCs w:val="2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FE4549F" wp14:editId="058F3C9F">
                <wp:simplePos x="0" y="0"/>
                <wp:positionH relativeFrom="column">
                  <wp:posOffset>80010</wp:posOffset>
                </wp:positionH>
                <wp:positionV relativeFrom="paragraph">
                  <wp:posOffset>-290195</wp:posOffset>
                </wp:positionV>
                <wp:extent cx="8229600" cy="3429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42900"/>
                        </a:xfrm>
                        <a:prstGeom prst="rect">
                          <a:avLst/>
                        </a:prstGeom>
                        <a:solidFill>
                          <a:srgbClr val="FFFFFF"/>
                        </a:solidFill>
                        <a:ln w="9525">
                          <a:solidFill>
                            <a:srgbClr val="000000"/>
                          </a:solidFill>
                          <a:miter lim="800000"/>
                          <a:headEnd/>
                          <a:tailEnd/>
                        </a:ln>
                      </wps:spPr>
                      <wps:txbx>
                        <w:txbxContent>
                          <w:p w14:paraId="59F236D6" w14:textId="7A5605F8" w:rsidR="00CD4D85" w:rsidRPr="009A2039" w:rsidRDefault="00CD4D85">
                            <w:pPr>
                              <w:rPr>
                                <w:b/>
                                <w:sz w:val="28"/>
                                <w:szCs w:val="28"/>
                              </w:rPr>
                            </w:pPr>
                            <w:r>
                              <w:rPr>
                                <w:b/>
                                <w:sz w:val="28"/>
                                <w:szCs w:val="28"/>
                              </w:rPr>
                              <w:t xml:space="preserve">BF/SB  </w:t>
                            </w:r>
                            <w:r w:rsidR="00E866C3">
                              <w:rPr>
                                <w:b/>
                                <w:sz w:val="28"/>
                                <w:szCs w:val="28"/>
                              </w:rPr>
                              <w:t>7</w:t>
                            </w:r>
                            <w:r>
                              <w:rPr>
                                <w:b/>
                                <w:sz w:val="28"/>
                                <w:szCs w:val="28"/>
                              </w:rPr>
                              <w:t xml:space="preserve"> </w:t>
                            </w:r>
                            <w:r w:rsidRPr="009A2039">
                              <w:rPr>
                                <w:b/>
                                <w:sz w:val="28"/>
                                <w:szCs w:val="28"/>
                              </w:rPr>
                              <w:t xml:space="preserve"> Fakultative Prüfung</w:t>
                            </w:r>
                            <w:r w:rsidR="00E866C3">
                              <w:rPr>
                                <w:b/>
                                <w:sz w:val="28"/>
                                <w:szCs w:val="28"/>
                              </w:rPr>
                              <w:t xml:space="preserve"> Badminton 1. </w:t>
                            </w:r>
                            <w:r w:rsidR="00E866C3">
                              <w:rPr>
                                <w:b/>
                                <w:sz w:val="28"/>
                                <w:szCs w:val="28"/>
                              </w:rPr>
                              <w:t>Teil</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6.3pt;margin-top:-22.85pt;width:9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KEKg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">
                <v:textbox>
                  <w:txbxContent>
                    <w:p w14:paraId="59F236D6" w14:textId="7A5605F8" w:rsidR="00CD4D85" w:rsidRPr="009A2039" w:rsidRDefault="00CD4D85">
                      <w:pPr>
                        <w:rPr>
                          <w:b/>
                          <w:sz w:val="28"/>
                          <w:szCs w:val="28"/>
                        </w:rPr>
                      </w:pPr>
                      <w:r>
                        <w:rPr>
                          <w:b/>
                          <w:sz w:val="28"/>
                          <w:szCs w:val="28"/>
                        </w:rPr>
                        <w:t xml:space="preserve">BF/SB  </w:t>
                      </w:r>
                      <w:r w:rsidR="00E866C3">
                        <w:rPr>
                          <w:b/>
                          <w:sz w:val="28"/>
                          <w:szCs w:val="28"/>
                        </w:rPr>
                        <w:t>7</w:t>
                      </w:r>
                      <w:r>
                        <w:rPr>
                          <w:b/>
                          <w:sz w:val="28"/>
                          <w:szCs w:val="28"/>
                        </w:rPr>
                        <w:t xml:space="preserve"> </w:t>
                      </w:r>
                      <w:r w:rsidRPr="009A2039">
                        <w:rPr>
                          <w:b/>
                          <w:sz w:val="28"/>
                          <w:szCs w:val="28"/>
                        </w:rPr>
                        <w:t xml:space="preserve"> Fakultative Prüfung</w:t>
                      </w:r>
                      <w:r w:rsidR="00E866C3">
                        <w:rPr>
                          <w:b/>
                          <w:sz w:val="28"/>
                          <w:szCs w:val="28"/>
                        </w:rPr>
                        <w:t xml:space="preserve"> Badminton 1. </w:t>
                      </w:r>
                      <w:r w:rsidR="00E866C3">
                        <w:rPr>
                          <w:b/>
                          <w:sz w:val="28"/>
                          <w:szCs w:val="28"/>
                        </w:rPr>
                        <w:t>Teil</w:t>
                      </w:r>
                      <w:bookmarkStart w:id="1" w:name="_GoBack"/>
                      <w:bookmarkEnd w:id="1"/>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315569B" wp14:editId="44A87703">
                <wp:simplePos x="0" y="0"/>
                <wp:positionH relativeFrom="column">
                  <wp:posOffset>29210</wp:posOffset>
                </wp:positionH>
                <wp:positionV relativeFrom="paragraph">
                  <wp:posOffset>141605</wp:posOffset>
                </wp:positionV>
                <wp:extent cx="1358900" cy="730250"/>
                <wp:effectExtent l="6350" t="1270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730250"/>
                        </a:xfrm>
                        <a:prstGeom prst="rect">
                          <a:avLst/>
                        </a:prstGeom>
                        <a:solidFill>
                          <a:srgbClr val="FFFFFF"/>
                        </a:solidFill>
                        <a:ln w="9525">
                          <a:solidFill>
                            <a:srgbClr val="000000"/>
                          </a:solidFill>
                          <a:miter lim="800000"/>
                          <a:headEnd/>
                          <a:tailEnd/>
                        </a:ln>
                      </wps:spPr>
                      <wps:txbx>
                        <w:txbxContent>
                          <w:p w14:paraId="63E6124B" w14:textId="77777777" w:rsidR="00CD4D85" w:rsidRPr="00C2583A" w:rsidRDefault="00CD4D85">
                            <w:pPr>
                              <w:rPr>
                                <w:b/>
                                <w:sz w:val="28"/>
                                <w:szCs w:val="28"/>
                              </w:rPr>
                            </w:pPr>
                            <w:r w:rsidRPr="00C2583A">
                              <w:rPr>
                                <w:b/>
                                <w:sz w:val="28"/>
                                <w:szCs w:val="28"/>
                              </w:rPr>
                              <w:t>Anforderung</w:t>
                            </w:r>
                            <w:r>
                              <w:rPr>
                                <w:b/>
                                <w:sz w:val="28"/>
                                <w:szCs w:val="28"/>
                              </w:rPr>
                              <w:t>/ Aufgabe</w:t>
                            </w:r>
                            <w:r w:rsidRPr="00C2583A">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8" type="#_x0000_t202" style="position:absolute;margin-left:2.3pt;margin-top:11.15pt;width:107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">
                <v:textbox>
                  <w:txbxContent>
                    <w:p w:rsidR="00C2583A" w:rsidRPr="00C2583A" w:rsidRDefault="00C2583A">
                      <w:pPr>
                        <w:rPr>
                          <w:b/>
                          <w:sz w:val="28"/>
                          <w:szCs w:val="28"/>
                        </w:rPr>
                      </w:pPr>
                      <w:r w:rsidRPr="00C2583A">
                        <w:rPr>
                          <w:b/>
                          <w:sz w:val="28"/>
                          <w:szCs w:val="28"/>
                        </w:rPr>
                        <w:t>Anforderung</w:t>
                      </w:r>
                      <w:r w:rsidR="00D90596">
                        <w:rPr>
                          <w:b/>
                          <w:sz w:val="28"/>
                          <w:szCs w:val="28"/>
                        </w:rPr>
                        <w:t>/ Aufgabe</w:t>
                      </w:r>
                      <w:r w:rsidRPr="00C2583A">
                        <w:rPr>
                          <w:b/>
                          <w:sz w:val="28"/>
                          <w:szCs w:val="28"/>
                        </w:rPr>
                        <w:t>:</w:t>
                      </w:r>
                    </w:p>
                  </w:txbxContent>
                </v:textbox>
              </v:shape>
            </w:pict>
          </mc:Fallback>
        </mc:AlternateContent>
      </w:r>
      <w:r w:rsidR="00426584">
        <w:t xml:space="preserve">                                                                                                                                                                                                                                                              </w:t>
      </w:r>
    </w:p>
    <w:p w14:paraId="595B5AEF" w14:textId="77777777" w:rsidR="00426584" w:rsidRDefault="00426584"/>
    <w:p w14:paraId="20BC6A4D" w14:textId="77777777" w:rsidR="00426584" w:rsidRDefault="00426584"/>
    <w:p w14:paraId="7746DFE4" w14:textId="77777777" w:rsidR="00426584" w:rsidRDefault="00426584"/>
    <w:p w14:paraId="75081873" w14:textId="77777777" w:rsidR="00426584" w:rsidRDefault="00426584"/>
    <w:p w14:paraId="529EDFE6" w14:textId="77777777" w:rsidR="00426584" w:rsidRDefault="009309FD">
      <w:r>
        <w:rPr>
          <w:noProof/>
        </w:rPr>
        <mc:AlternateContent>
          <mc:Choice Requires="wps">
            <w:drawing>
              <wp:anchor distT="0" distB="0" distL="114300" distR="114300" simplePos="0" relativeHeight="251663360" behindDoc="0" locked="0" layoutInCell="1" allowOverlap="1" wp14:anchorId="0DEA8DDA" wp14:editId="7A509CEA">
                <wp:simplePos x="0" y="0"/>
                <wp:positionH relativeFrom="column">
                  <wp:posOffset>29210</wp:posOffset>
                </wp:positionH>
                <wp:positionV relativeFrom="paragraph">
                  <wp:posOffset>170815</wp:posOffset>
                </wp:positionV>
                <wp:extent cx="9509125" cy="4610100"/>
                <wp:effectExtent l="6350" t="9525" r="952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125" cy="4610100"/>
                        </a:xfrm>
                        <a:prstGeom prst="rect">
                          <a:avLst/>
                        </a:prstGeom>
                        <a:solidFill>
                          <a:srgbClr val="FFFFFF"/>
                        </a:solidFill>
                        <a:ln w="9525">
                          <a:solidFill>
                            <a:srgbClr val="000000"/>
                          </a:solidFill>
                          <a:miter lim="800000"/>
                          <a:headEnd/>
                          <a:tailEnd/>
                        </a:ln>
                      </wps:spPr>
                      <wps:txbx>
                        <w:txbxContent>
                          <w:p w14:paraId="4178C006" w14:textId="77777777" w:rsidR="00CD4D85" w:rsidRPr="00D90596" w:rsidRDefault="00CD4D85" w:rsidP="00D90596">
                            <w:pPr>
                              <w:rPr>
                                <w:b/>
                                <w:sz w:val="24"/>
                                <w:szCs w:val="24"/>
                                <w:u w:val="single"/>
                              </w:rPr>
                            </w:pPr>
                            <w:r w:rsidRPr="00D90596">
                              <w:rPr>
                                <w:b/>
                                <w:sz w:val="24"/>
                                <w:szCs w:val="24"/>
                                <w:u w:val="single"/>
                              </w:rPr>
                              <w:t>Kriterien gemäß ihrer Bedeutung für das Gelingen der Ausführung:</w:t>
                            </w:r>
                          </w:p>
                          <w:p w14:paraId="1A145ECE" w14:textId="77777777" w:rsidR="002D746A" w:rsidRPr="00D03379" w:rsidRDefault="002D746A" w:rsidP="005864F3">
                            <w:pPr>
                              <w:rPr>
                                <w:b/>
                                <w:sz w:val="16"/>
                                <w:szCs w:val="16"/>
                              </w:rPr>
                            </w:pPr>
                          </w:p>
                          <w:p w14:paraId="1A85BE29" w14:textId="17DCDCA6" w:rsidR="002D746A" w:rsidRDefault="002D746A" w:rsidP="005864F3">
                            <w:pPr>
                              <w:rPr>
                                <w:b/>
                                <w:sz w:val="24"/>
                                <w:szCs w:val="24"/>
                              </w:rPr>
                            </w:pPr>
                            <w:r>
                              <w:rPr>
                                <w:b/>
                                <w:sz w:val="24"/>
                                <w:szCs w:val="24"/>
                              </w:rPr>
                              <w:t>Sachgerechte erfolgreiche Ausführung der verschiedenen Schlagtechniken:</w:t>
                            </w:r>
                          </w:p>
                          <w:p w14:paraId="0721B1F3" w14:textId="6B298FAE" w:rsidR="00CD4D85" w:rsidRDefault="002D746A" w:rsidP="005864F3">
                            <w:pPr>
                              <w:rPr>
                                <w:sz w:val="24"/>
                                <w:szCs w:val="24"/>
                              </w:rPr>
                            </w:pPr>
                            <w:r>
                              <w:rPr>
                                <w:b/>
                                <w:sz w:val="24"/>
                                <w:szCs w:val="24"/>
                              </w:rPr>
                              <w:t>H</w:t>
                            </w:r>
                            <w:r w:rsidR="00CD4D85" w:rsidRPr="00CA34C1">
                              <w:rPr>
                                <w:b/>
                                <w:sz w:val="24"/>
                                <w:szCs w:val="24"/>
                              </w:rPr>
                              <w:t>oher Aufschlag:</w:t>
                            </w:r>
                            <w:r w:rsidR="00CD4D85">
                              <w:rPr>
                                <w:sz w:val="24"/>
                                <w:szCs w:val="24"/>
                              </w:rPr>
                              <w:t xml:space="preserve"> mit z.B. seitlicher Schrittstellung, optimaler Balltreffpunkt unter der Hüfte, hohe Flugbahn möglichst weit an die Grundlinie</w:t>
                            </w:r>
                            <w:r>
                              <w:rPr>
                                <w:sz w:val="24"/>
                                <w:szCs w:val="24"/>
                              </w:rPr>
                              <w:t>.</w:t>
                            </w:r>
                          </w:p>
                          <w:p w14:paraId="30C9A8B1" w14:textId="67135179" w:rsidR="00CD4D85" w:rsidRDefault="00CD4D85" w:rsidP="005864F3">
                            <w:pPr>
                              <w:rPr>
                                <w:sz w:val="24"/>
                                <w:szCs w:val="24"/>
                              </w:rPr>
                            </w:pPr>
                            <w:r w:rsidRPr="00CA34C1">
                              <w:rPr>
                                <w:b/>
                                <w:sz w:val="24"/>
                                <w:szCs w:val="24"/>
                              </w:rPr>
                              <w:t>Clear</w:t>
                            </w:r>
                            <w:r>
                              <w:rPr>
                                <w:sz w:val="24"/>
                                <w:szCs w:val="24"/>
                              </w:rPr>
                              <w:t>: fester Stand in Schrittstellung mit optimaler Ausrichtung zum Ball, optimal hoher Balltreffpunkt über dem Kopf mit angemessener Schwungschleife, funktionale Schlagausführung erkennbar an hoher weiter Flugkurve und resultierendem Zeitgewinn</w:t>
                            </w:r>
                            <w:r w:rsidR="002D746A">
                              <w:rPr>
                                <w:sz w:val="24"/>
                                <w:szCs w:val="24"/>
                              </w:rPr>
                              <w:t>.</w:t>
                            </w:r>
                          </w:p>
                          <w:p w14:paraId="575C05FE" w14:textId="48AB1E60" w:rsidR="00CD4D85" w:rsidRDefault="00CD4D85" w:rsidP="005864F3">
                            <w:pPr>
                              <w:rPr>
                                <w:sz w:val="24"/>
                                <w:szCs w:val="24"/>
                              </w:rPr>
                            </w:pPr>
                            <w:r w:rsidRPr="00CA34C1">
                              <w:rPr>
                                <w:b/>
                                <w:sz w:val="24"/>
                                <w:szCs w:val="24"/>
                              </w:rPr>
                              <w:t>Drop:</w:t>
                            </w:r>
                            <w:r>
                              <w:rPr>
                                <w:sz w:val="24"/>
                                <w:szCs w:val="24"/>
                              </w:rPr>
                              <w:t xml:space="preserve"> fester Stand in Schrittstellung mit optimaler Ausrichtung zum Ball, optimal hoher Balltreffpunkt über dem Kopf mit Abstoppen der Schlagbewegung, funktionale Schlagausführung erkennbar an stark abfallender Flugkurve dicht hinter dem Netz und resultierender </w:t>
                            </w:r>
                            <w:r w:rsidR="002D746A">
                              <w:rPr>
                                <w:sz w:val="24"/>
                                <w:szCs w:val="24"/>
                              </w:rPr>
                              <w:t xml:space="preserve">deutlicher </w:t>
                            </w:r>
                            <w:r>
                              <w:rPr>
                                <w:sz w:val="24"/>
                                <w:szCs w:val="24"/>
                              </w:rPr>
                              <w:t>Vorwärtsbewegung des Mitspielers</w:t>
                            </w:r>
                            <w:r w:rsidR="002D746A">
                              <w:rPr>
                                <w:sz w:val="24"/>
                                <w:szCs w:val="24"/>
                              </w:rPr>
                              <w:t>.</w:t>
                            </w:r>
                          </w:p>
                          <w:p w14:paraId="720E7091" w14:textId="7D6278AC" w:rsidR="00CD4D85" w:rsidRDefault="00CD4D85" w:rsidP="005864F3">
                            <w:pPr>
                              <w:rPr>
                                <w:sz w:val="24"/>
                                <w:szCs w:val="24"/>
                              </w:rPr>
                            </w:pPr>
                            <w:r w:rsidRPr="00CA34C1">
                              <w:rPr>
                                <w:b/>
                                <w:sz w:val="24"/>
                                <w:szCs w:val="24"/>
                              </w:rPr>
                              <w:t>Spiel am Netz:</w:t>
                            </w:r>
                            <w:r>
                              <w:rPr>
                                <w:sz w:val="24"/>
                                <w:szCs w:val="24"/>
                              </w:rPr>
                              <w:t xml:space="preserve"> Ausfallschritt mit rechtem Bein zur Stabilitätserhaltung, optimal kraftdosie</w:t>
                            </w:r>
                            <w:r w:rsidR="002D746A">
                              <w:rPr>
                                <w:sz w:val="24"/>
                                <w:szCs w:val="24"/>
                              </w:rPr>
                              <w:t>rtes Rückspiel des kurzen Balls.</w:t>
                            </w:r>
                          </w:p>
                          <w:p w14:paraId="4B43D495" w14:textId="77777777" w:rsidR="00D03379" w:rsidRPr="00D03379" w:rsidRDefault="00D03379" w:rsidP="005864F3">
                            <w:pPr>
                              <w:rPr>
                                <w:sz w:val="16"/>
                                <w:szCs w:val="16"/>
                              </w:rPr>
                            </w:pPr>
                          </w:p>
                          <w:p w14:paraId="5D0A6804" w14:textId="4CEDBE82" w:rsidR="00CD4D85" w:rsidRPr="00CA34C1" w:rsidRDefault="00CD4D85" w:rsidP="00D90596">
                            <w:pPr>
                              <w:rPr>
                                <w:sz w:val="24"/>
                                <w:szCs w:val="24"/>
                              </w:rPr>
                            </w:pPr>
                            <w:r w:rsidRPr="00CA34C1">
                              <w:rPr>
                                <w:b/>
                                <w:sz w:val="24"/>
                                <w:szCs w:val="24"/>
                              </w:rPr>
                              <w:t>Übergeordnete Kriterien</w:t>
                            </w:r>
                            <w:r>
                              <w:rPr>
                                <w:sz w:val="24"/>
                                <w:szCs w:val="24"/>
                              </w:rPr>
                              <w:t>: Aufr</w:t>
                            </w:r>
                            <w:r w:rsidR="002D746A">
                              <w:rPr>
                                <w:sz w:val="24"/>
                                <w:szCs w:val="24"/>
                              </w:rPr>
                              <w:t xml:space="preserve">echterhaltung des Spielflusses </w:t>
                            </w:r>
                            <w:r>
                              <w:rPr>
                                <w:sz w:val="24"/>
                                <w:szCs w:val="24"/>
                              </w:rPr>
                              <w:t xml:space="preserve">bzw. </w:t>
                            </w:r>
                            <w:r w:rsidR="002D746A">
                              <w:rPr>
                                <w:sz w:val="24"/>
                                <w:szCs w:val="24"/>
                              </w:rPr>
                              <w:t xml:space="preserve">des </w:t>
                            </w:r>
                            <w:r>
                              <w:rPr>
                                <w:sz w:val="24"/>
                                <w:szCs w:val="24"/>
                              </w:rPr>
                              <w:t>Spiel</w:t>
                            </w:r>
                            <w:r w:rsidR="002D746A">
                              <w:rPr>
                                <w:sz w:val="24"/>
                                <w:szCs w:val="24"/>
                              </w:rPr>
                              <w:t>s</w:t>
                            </w:r>
                            <w:r>
                              <w:rPr>
                                <w:sz w:val="24"/>
                                <w:szCs w:val="24"/>
                              </w:rPr>
                              <w:t xml:space="preserve"> im Kontinuum</w:t>
                            </w:r>
                            <w:r w:rsidR="00CA34C1">
                              <w:rPr>
                                <w:sz w:val="24"/>
                                <w:szCs w:val="24"/>
                              </w:rPr>
                              <w:t>,</w:t>
                            </w:r>
                            <w:r>
                              <w:rPr>
                                <w:sz w:val="24"/>
                                <w:szCs w:val="24"/>
                              </w:rPr>
                              <w:t xml:space="preserve"> effektive Lauftechnik zu den Anspielpunkten</w:t>
                            </w:r>
                            <w:r w:rsidR="00CA34C1">
                              <w:rPr>
                                <w:sz w:val="24"/>
                                <w:szCs w:val="24"/>
                              </w:rPr>
                              <w:t xml:space="preserve"> mit sofortigem Anlauf der ZP, Ausprägungsgrad der </w:t>
                            </w:r>
                            <w:r w:rsidRPr="00CA34C1">
                              <w:rPr>
                                <w:sz w:val="24"/>
                                <w:szCs w:val="24"/>
                              </w:rPr>
                              <w:t>Schlagpräzision</w:t>
                            </w:r>
                            <w:r w:rsidR="002D746A">
                              <w:rPr>
                                <w:sz w:val="24"/>
                                <w:szCs w:val="24"/>
                              </w:rPr>
                              <w:t>, Umgang mit Belastungsdruck.</w:t>
                            </w:r>
                          </w:p>
                          <w:p w14:paraId="12FA2C24" w14:textId="77777777" w:rsidR="00CD4D85" w:rsidRDefault="00CD4D85" w:rsidP="00D90596">
                            <w:pPr>
                              <w:rPr>
                                <w:b/>
                                <w:sz w:val="28"/>
                                <w:szCs w:val="28"/>
                              </w:rPr>
                            </w:pPr>
                          </w:p>
                          <w:p w14:paraId="70ACF9AB" w14:textId="77777777" w:rsidR="00CD4D85" w:rsidRDefault="00CD4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9" type="#_x0000_t202" style="position:absolute;margin-left:2.3pt;margin-top:13.45pt;width:748.75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">
                <v:textbox>
                  <w:txbxContent>
                    <w:p w14:paraId="4178C006" w14:textId="77777777" w:rsidR="00CD4D85" w:rsidRPr="00D90596" w:rsidRDefault="00CD4D85" w:rsidP="00D90596">
                      <w:pPr>
                        <w:rPr>
                          <w:b/>
                          <w:sz w:val="24"/>
                          <w:szCs w:val="24"/>
                          <w:u w:val="single"/>
                        </w:rPr>
                      </w:pPr>
                      <w:r w:rsidRPr="00D90596">
                        <w:rPr>
                          <w:b/>
                          <w:sz w:val="24"/>
                          <w:szCs w:val="24"/>
                          <w:u w:val="single"/>
                        </w:rPr>
                        <w:t>Kriterien gemäß ihrer Bedeutung für das Gelingen der Ausführung:</w:t>
                      </w:r>
                    </w:p>
                    <w:p w14:paraId="1A145ECE" w14:textId="77777777" w:rsidR="002D746A" w:rsidRPr="00D03379" w:rsidRDefault="002D746A" w:rsidP="005864F3">
                      <w:pPr>
                        <w:rPr>
                          <w:b/>
                          <w:sz w:val="16"/>
                          <w:szCs w:val="16"/>
                        </w:rPr>
                      </w:pPr>
                    </w:p>
                    <w:p w14:paraId="1A85BE29" w14:textId="17DCDCA6" w:rsidR="002D746A" w:rsidRDefault="002D746A" w:rsidP="005864F3">
                      <w:pPr>
                        <w:rPr>
                          <w:b/>
                          <w:sz w:val="24"/>
                          <w:szCs w:val="24"/>
                        </w:rPr>
                      </w:pPr>
                      <w:r>
                        <w:rPr>
                          <w:b/>
                          <w:sz w:val="24"/>
                          <w:szCs w:val="24"/>
                        </w:rPr>
                        <w:t>Sachgerechte erfolgreiche Ausführung der verschiedenen Schlagtechniken:</w:t>
                      </w:r>
                    </w:p>
                    <w:p w14:paraId="0721B1F3" w14:textId="6B298FAE" w:rsidR="00CD4D85" w:rsidRDefault="002D746A" w:rsidP="005864F3">
                      <w:pPr>
                        <w:rPr>
                          <w:sz w:val="24"/>
                          <w:szCs w:val="24"/>
                        </w:rPr>
                      </w:pPr>
                      <w:r>
                        <w:rPr>
                          <w:b/>
                          <w:sz w:val="24"/>
                          <w:szCs w:val="24"/>
                        </w:rPr>
                        <w:t>H</w:t>
                      </w:r>
                      <w:r w:rsidR="00CD4D85" w:rsidRPr="00CA34C1">
                        <w:rPr>
                          <w:b/>
                          <w:sz w:val="24"/>
                          <w:szCs w:val="24"/>
                        </w:rPr>
                        <w:t>oher Aufschlag:</w:t>
                      </w:r>
                      <w:r w:rsidR="00CD4D85">
                        <w:rPr>
                          <w:sz w:val="24"/>
                          <w:szCs w:val="24"/>
                        </w:rPr>
                        <w:t xml:space="preserve"> mit z.B. seitlicher Schrittstellung, optimaler Balltreffpunkt unter der Hüfte, hohe Flugbahn möglichst weit an die Grundlinie</w:t>
                      </w:r>
                      <w:r>
                        <w:rPr>
                          <w:sz w:val="24"/>
                          <w:szCs w:val="24"/>
                        </w:rPr>
                        <w:t>.</w:t>
                      </w:r>
                    </w:p>
                    <w:p w14:paraId="30C9A8B1" w14:textId="67135179" w:rsidR="00CD4D85" w:rsidRDefault="00CD4D85" w:rsidP="005864F3">
                      <w:pPr>
                        <w:rPr>
                          <w:sz w:val="24"/>
                          <w:szCs w:val="24"/>
                        </w:rPr>
                      </w:pPr>
                      <w:r w:rsidRPr="00CA34C1">
                        <w:rPr>
                          <w:b/>
                          <w:sz w:val="24"/>
                          <w:szCs w:val="24"/>
                        </w:rPr>
                        <w:t>Clear</w:t>
                      </w:r>
                      <w:r>
                        <w:rPr>
                          <w:sz w:val="24"/>
                          <w:szCs w:val="24"/>
                        </w:rPr>
                        <w:t>: fester Stand in Schrittstellung mit optimaler Ausrichtung zum Ball, optimal hoher Balltreffpunkt über dem Kopf mit angemessener Schwungschleife, funktionale Schlagausführung erkennbar an hoher weiter Flugkurve und resultierendem Zeitgewinn</w:t>
                      </w:r>
                      <w:r w:rsidR="002D746A">
                        <w:rPr>
                          <w:sz w:val="24"/>
                          <w:szCs w:val="24"/>
                        </w:rPr>
                        <w:t>.</w:t>
                      </w:r>
                    </w:p>
                    <w:p w14:paraId="575C05FE" w14:textId="48AB1E60" w:rsidR="00CD4D85" w:rsidRDefault="00CD4D85" w:rsidP="005864F3">
                      <w:pPr>
                        <w:rPr>
                          <w:sz w:val="24"/>
                          <w:szCs w:val="24"/>
                        </w:rPr>
                      </w:pPr>
                      <w:r w:rsidRPr="00CA34C1">
                        <w:rPr>
                          <w:b/>
                          <w:sz w:val="24"/>
                          <w:szCs w:val="24"/>
                        </w:rPr>
                        <w:t>Drop:</w:t>
                      </w:r>
                      <w:r>
                        <w:rPr>
                          <w:sz w:val="24"/>
                          <w:szCs w:val="24"/>
                        </w:rPr>
                        <w:t xml:space="preserve"> fester Stand in Schrittstellung mit optimaler Ausrichtung zum Ball, optimal hoher Balltreffpunkt über dem Kopf mit Abstoppen der Schlagbewegung, funktionale Schlagausführung erkennbar an stark abfallender Flugkurve dicht hinter dem Netz und resultierender </w:t>
                      </w:r>
                      <w:r w:rsidR="002D746A">
                        <w:rPr>
                          <w:sz w:val="24"/>
                          <w:szCs w:val="24"/>
                        </w:rPr>
                        <w:t xml:space="preserve">deutlicher </w:t>
                      </w:r>
                      <w:r>
                        <w:rPr>
                          <w:sz w:val="24"/>
                          <w:szCs w:val="24"/>
                        </w:rPr>
                        <w:t>Vorwärtsbewegung des Mitspielers</w:t>
                      </w:r>
                      <w:r w:rsidR="002D746A">
                        <w:rPr>
                          <w:sz w:val="24"/>
                          <w:szCs w:val="24"/>
                        </w:rPr>
                        <w:t>.</w:t>
                      </w:r>
                    </w:p>
                    <w:p w14:paraId="720E7091" w14:textId="7D6278AC" w:rsidR="00CD4D85" w:rsidRDefault="00CD4D85" w:rsidP="005864F3">
                      <w:pPr>
                        <w:rPr>
                          <w:sz w:val="24"/>
                          <w:szCs w:val="24"/>
                        </w:rPr>
                      </w:pPr>
                      <w:r w:rsidRPr="00CA34C1">
                        <w:rPr>
                          <w:b/>
                          <w:sz w:val="24"/>
                          <w:szCs w:val="24"/>
                        </w:rPr>
                        <w:t>Spiel am Netz:</w:t>
                      </w:r>
                      <w:r>
                        <w:rPr>
                          <w:sz w:val="24"/>
                          <w:szCs w:val="24"/>
                        </w:rPr>
                        <w:t xml:space="preserve"> Ausfallschritt mit rechtem Bein zur Stabilitätserhaltung, optimal kraftdosie</w:t>
                      </w:r>
                      <w:r w:rsidR="002D746A">
                        <w:rPr>
                          <w:sz w:val="24"/>
                          <w:szCs w:val="24"/>
                        </w:rPr>
                        <w:t>rtes Rückspiel des kurzen Balls.</w:t>
                      </w:r>
                    </w:p>
                    <w:p w14:paraId="4B43D495" w14:textId="77777777" w:rsidR="00D03379" w:rsidRPr="00D03379" w:rsidRDefault="00D03379" w:rsidP="005864F3">
                      <w:pPr>
                        <w:rPr>
                          <w:sz w:val="16"/>
                          <w:szCs w:val="16"/>
                        </w:rPr>
                      </w:pPr>
                    </w:p>
                    <w:p w14:paraId="5D0A6804" w14:textId="4CEDBE82" w:rsidR="00CD4D85" w:rsidRPr="00CA34C1" w:rsidRDefault="00CD4D85" w:rsidP="00D90596">
                      <w:pPr>
                        <w:rPr>
                          <w:sz w:val="24"/>
                          <w:szCs w:val="24"/>
                        </w:rPr>
                      </w:pPr>
                      <w:r w:rsidRPr="00CA34C1">
                        <w:rPr>
                          <w:b/>
                          <w:sz w:val="24"/>
                          <w:szCs w:val="24"/>
                        </w:rPr>
                        <w:t>Übergeordnete Kriterien</w:t>
                      </w:r>
                      <w:r>
                        <w:rPr>
                          <w:sz w:val="24"/>
                          <w:szCs w:val="24"/>
                        </w:rPr>
                        <w:t>: Aufr</w:t>
                      </w:r>
                      <w:r w:rsidR="002D746A">
                        <w:rPr>
                          <w:sz w:val="24"/>
                          <w:szCs w:val="24"/>
                        </w:rPr>
                        <w:t xml:space="preserve">echterhaltung des Spielflusses </w:t>
                      </w:r>
                      <w:r>
                        <w:rPr>
                          <w:sz w:val="24"/>
                          <w:szCs w:val="24"/>
                        </w:rPr>
                        <w:t xml:space="preserve">bzw. </w:t>
                      </w:r>
                      <w:r w:rsidR="002D746A">
                        <w:rPr>
                          <w:sz w:val="24"/>
                          <w:szCs w:val="24"/>
                        </w:rPr>
                        <w:t xml:space="preserve">des </w:t>
                      </w:r>
                      <w:r>
                        <w:rPr>
                          <w:sz w:val="24"/>
                          <w:szCs w:val="24"/>
                        </w:rPr>
                        <w:t>Spiel</w:t>
                      </w:r>
                      <w:r w:rsidR="002D746A">
                        <w:rPr>
                          <w:sz w:val="24"/>
                          <w:szCs w:val="24"/>
                        </w:rPr>
                        <w:t>s</w:t>
                      </w:r>
                      <w:r>
                        <w:rPr>
                          <w:sz w:val="24"/>
                          <w:szCs w:val="24"/>
                        </w:rPr>
                        <w:t xml:space="preserve"> im Kontinuum</w:t>
                      </w:r>
                      <w:r w:rsidR="00CA34C1">
                        <w:rPr>
                          <w:sz w:val="24"/>
                          <w:szCs w:val="24"/>
                        </w:rPr>
                        <w:t>,</w:t>
                      </w:r>
                      <w:r>
                        <w:rPr>
                          <w:sz w:val="24"/>
                          <w:szCs w:val="24"/>
                        </w:rPr>
                        <w:t xml:space="preserve"> effektive Lauftechnik zu den Anspielpunkten</w:t>
                      </w:r>
                      <w:r w:rsidR="00CA34C1">
                        <w:rPr>
                          <w:sz w:val="24"/>
                          <w:szCs w:val="24"/>
                        </w:rPr>
                        <w:t xml:space="preserve"> mit sofortigem Anlauf der ZP, Ausprägungsgrad der </w:t>
                      </w:r>
                      <w:r w:rsidRPr="00CA34C1">
                        <w:rPr>
                          <w:sz w:val="24"/>
                          <w:szCs w:val="24"/>
                        </w:rPr>
                        <w:t>Schlagpräzision</w:t>
                      </w:r>
                      <w:r w:rsidR="002D746A">
                        <w:rPr>
                          <w:sz w:val="24"/>
                          <w:szCs w:val="24"/>
                        </w:rPr>
                        <w:t>, Umgang mit Belastungsdruck.</w:t>
                      </w:r>
                    </w:p>
                    <w:p w14:paraId="12FA2C24" w14:textId="77777777" w:rsidR="00CD4D85" w:rsidRDefault="00CD4D85" w:rsidP="00D90596">
                      <w:pPr>
                        <w:rPr>
                          <w:b/>
                          <w:sz w:val="28"/>
                          <w:szCs w:val="28"/>
                        </w:rPr>
                      </w:pPr>
                    </w:p>
                    <w:p w14:paraId="70ACF9AB" w14:textId="77777777" w:rsidR="00CD4D85" w:rsidRDefault="00CD4D85"/>
                  </w:txbxContent>
                </v:textbox>
              </v:shape>
            </w:pict>
          </mc:Fallback>
        </mc:AlternateContent>
      </w:r>
    </w:p>
    <w:p w14:paraId="34005897" w14:textId="77777777" w:rsidR="00426584" w:rsidRDefault="00426584">
      <w:r>
        <w:t xml:space="preserve">  </w:t>
      </w:r>
    </w:p>
    <w:p w14:paraId="0C537120" w14:textId="77777777" w:rsidR="00426584" w:rsidRDefault="00426584"/>
    <w:p w14:paraId="78278B0C" w14:textId="77777777" w:rsidR="00426584" w:rsidRDefault="00426584"/>
    <w:p w14:paraId="200E54EE" w14:textId="77777777" w:rsidR="00426584" w:rsidRDefault="00426584"/>
    <w:p w14:paraId="60DCF4D1" w14:textId="77777777" w:rsidR="00DC49FB" w:rsidRDefault="00DC49FB"/>
    <w:p w14:paraId="17A8E546" w14:textId="77777777" w:rsidR="00973FDD" w:rsidRDefault="00426584">
      <w:r>
        <w:t xml:space="preserve">                                                                                                                                                                                                                                                                                                                                                                       </w:t>
      </w:r>
    </w:p>
    <w:sectPr w:rsidR="00973FDD" w:rsidSect="00C2583A">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A3D58"/>
    <w:multiLevelType w:val="hybridMultilevel"/>
    <w:tmpl w:val="3A80C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3A"/>
    <w:rsid w:val="00113AFE"/>
    <w:rsid w:val="00155766"/>
    <w:rsid w:val="002023CE"/>
    <w:rsid w:val="00285F24"/>
    <w:rsid w:val="002D746A"/>
    <w:rsid w:val="002E7648"/>
    <w:rsid w:val="002F3765"/>
    <w:rsid w:val="00355174"/>
    <w:rsid w:val="003B1281"/>
    <w:rsid w:val="003F0584"/>
    <w:rsid w:val="00410637"/>
    <w:rsid w:val="00426584"/>
    <w:rsid w:val="004F409A"/>
    <w:rsid w:val="0052795B"/>
    <w:rsid w:val="005864F3"/>
    <w:rsid w:val="00603F51"/>
    <w:rsid w:val="007B5375"/>
    <w:rsid w:val="007E422B"/>
    <w:rsid w:val="00875C02"/>
    <w:rsid w:val="008975B4"/>
    <w:rsid w:val="009309FD"/>
    <w:rsid w:val="00973FDD"/>
    <w:rsid w:val="009A2039"/>
    <w:rsid w:val="00A4126F"/>
    <w:rsid w:val="00A7768D"/>
    <w:rsid w:val="00AD7CC6"/>
    <w:rsid w:val="00B755A7"/>
    <w:rsid w:val="00C2583A"/>
    <w:rsid w:val="00CA34C1"/>
    <w:rsid w:val="00CA47C5"/>
    <w:rsid w:val="00CB33F8"/>
    <w:rsid w:val="00CD4D85"/>
    <w:rsid w:val="00D03379"/>
    <w:rsid w:val="00D90596"/>
    <w:rsid w:val="00DC1E73"/>
    <w:rsid w:val="00DC49FB"/>
    <w:rsid w:val="00E866C3"/>
    <w:rsid w:val="00E965AA"/>
    <w:rsid w:val="00F55D48"/>
    <w:rsid w:val="00F825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9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583A"/>
    <w:pPr>
      <w:ind w:left="720"/>
      <w:contextualSpacing/>
    </w:pPr>
  </w:style>
  <w:style w:type="paragraph" w:styleId="KeinLeerraum">
    <w:name w:val="No Spacing"/>
    <w:uiPriority w:val="1"/>
    <w:qFormat/>
    <w:rsid w:val="00C2583A"/>
    <w:pPr>
      <w:spacing w:after="0" w:line="240" w:lineRule="auto"/>
    </w:pPr>
  </w:style>
  <w:style w:type="paragraph" w:styleId="Sprechblasentext">
    <w:name w:val="Balloon Text"/>
    <w:basedOn w:val="Standard"/>
    <w:link w:val="SprechblasentextZchn"/>
    <w:uiPriority w:val="99"/>
    <w:semiHidden/>
    <w:unhideWhenUsed/>
    <w:rsid w:val="004265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583A"/>
    <w:pPr>
      <w:ind w:left="720"/>
      <w:contextualSpacing/>
    </w:pPr>
  </w:style>
  <w:style w:type="paragraph" w:styleId="KeinLeerraum">
    <w:name w:val="No Spacing"/>
    <w:uiPriority w:val="1"/>
    <w:qFormat/>
    <w:rsid w:val="00C2583A"/>
    <w:pPr>
      <w:spacing w:after="0" w:line="240" w:lineRule="auto"/>
    </w:pPr>
  </w:style>
  <w:style w:type="paragraph" w:styleId="Sprechblasentext">
    <w:name w:val="Balloon Text"/>
    <w:basedOn w:val="Standard"/>
    <w:link w:val="SprechblasentextZchn"/>
    <w:uiPriority w:val="99"/>
    <w:semiHidden/>
    <w:unhideWhenUsed/>
    <w:rsid w:val="004265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mhjan@outlook.de</dc:creator>
  <cp:lastModifiedBy>Christoph</cp:lastModifiedBy>
  <cp:revision>2</cp:revision>
  <dcterms:created xsi:type="dcterms:W3CDTF">2017-03-03T19:40:00Z</dcterms:created>
  <dcterms:modified xsi:type="dcterms:W3CDTF">2017-03-03T19:40:00Z</dcterms:modified>
</cp:coreProperties>
</file>