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108075"/>
                <wp:effectExtent l="9525" t="6350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Default="004F0A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Situationsgerechte und funktionale Anwendung der technisch-koordinativen Fertigkeiten in den fußballspezifischen Grundtechniken in Angriff und Abwehr </w:t>
                            </w:r>
                            <w:r w:rsidR="002D3E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als auch der individual-</w:t>
                            </w:r>
                            <w:bookmarkStart w:id="0" w:name="_GoBack"/>
                            <w:bookmarkEnd w:id="0"/>
                            <w:r w:rsidR="002D3E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taktischen Fähigkeiten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 </w:t>
                            </w:r>
                            <w:r w:rsidR="002D3E0C">
                              <w:rPr>
                                <w:b/>
                                <w:sz w:val="24"/>
                                <w:szCs w:val="24"/>
                              </w:rPr>
                              <w:t>Spiel 3:3 auf dem Kleinfeld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yM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">
                <v:textbox>
                  <w:txbxContent>
                    <w:p w:rsidR="009A2039" w:rsidRDefault="004F0A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Situationsgerechte und funktionale Anwendung der technisch-koordinativen Fertigkeiten in den fußballspezifischen Grundtechniken in Angriff und Abwehr </w:t>
                      </w:r>
                      <w:r w:rsidR="002D3E0C">
                        <w:rPr>
                          <w:b/>
                          <w:sz w:val="24"/>
                          <w:szCs w:val="24"/>
                        </w:rPr>
                        <w:t xml:space="preserve"> als auch der individual-</w:t>
                      </w:r>
                      <w:bookmarkStart w:id="1" w:name="_GoBack"/>
                      <w:bookmarkEnd w:id="1"/>
                      <w:r w:rsidR="002D3E0C">
                        <w:rPr>
                          <w:b/>
                          <w:sz w:val="24"/>
                          <w:szCs w:val="24"/>
                        </w:rPr>
                        <w:t xml:space="preserve">taktischen Fähigkeiten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im </w:t>
                      </w:r>
                      <w:r w:rsidR="002D3E0C">
                        <w:rPr>
                          <w:b/>
                          <w:sz w:val="24"/>
                          <w:szCs w:val="24"/>
                        </w:rPr>
                        <w:t>Spiel 3:3 auf dem Kleinfeld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5864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BF/SB  </w:t>
                            </w:r>
                            <w:r w:rsidR="00500CA1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  <w:r w:rsidR="00500C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Fußball 1. 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5864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 </w:t>
                      </w:r>
                      <w:r w:rsidR="00500CA1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  <w:r w:rsidR="00500CA1">
                        <w:rPr>
                          <w:b/>
                          <w:sz w:val="28"/>
                          <w:szCs w:val="28"/>
                        </w:rPr>
                        <w:t xml:space="preserve">  Fußball 1. Teil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D90596" w:rsidRDefault="002D3E0C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Technisch sicher und situationsangemessen dribbeln, passen und annehmen</w:t>
                            </w:r>
                          </w:p>
                          <w:p w:rsidR="002D3E0C" w:rsidRDefault="002D3E0C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Situationsangemessen Positionen einnehmen und ggf. aufrechterhalten können</w:t>
                            </w:r>
                          </w:p>
                          <w:p w:rsidR="002D3E0C" w:rsidRDefault="002D3E0C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Zielorientiertes Anwenden von individual-taktischen Verhaltensweisen im Angriff wie Fintieren, Anbieten, Helfen…</w:t>
                            </w:r>
                          </w:p>
                          <w:p w:rsidR="002D3E0C" w:rsidRDefault="002D3E0C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Zielorientiertes Anwenden von individual-taktischen Verhaltensweisen in der Abwehr wie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Passwege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verhindern, Räume zulaufen, Angreifer stören…</w:t>
                            </w:r>
                          </w:p>
                          <w:p w:rsidR="002D3E0C" w:rsidRPr="00D90596" w:rsidRDefault="002D3E0C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D90596" w:rsidRDefault="002D3E0C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Technisch sicher und situationsangemessen dribbeln, passen und annehmen</w:t>
                      </w:r>
                    </w:p>
                    <w:p w:rsidR="002D3E0C" w:rsidRDefault="002D3E0C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Situationsangemessen Positionen einnehmen und ggf. aufrechterhalten können</w:t>
                      </w:r>
                    </w:p>
                    <w:p w:rsidR="002D3E0C" w:rsidRDefault="002D3E0C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Zielorientiertes Anwenden von individual-taktischen Verhaltensweisen im Angriff wie Fintieren, Anbieten, Helfen…</w:t>
                      </w:r>
                    </w:p>
                    <w:p w:rsidR="002D3E0C" w:rsidRDefault="002D3E0C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Zielorientiertes Anwenden von individual-taktischen Verhaltensweisen in der Abwehr wie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Passwege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verhindern, Räume zulaufen, Angreifer stören…</w:t>
                      </w:r>
                      <w:bookmarkStart w:id="1" w:name="_GoBack"/>
                      <w:bookmarkEnd w:id="1"/>
                    </w:p>
                    <w:p w:rsidR="002D3E0C" w:rsidRPr="00D90596" w:rsidRDefault="002D3E0C" w:rsidP="005864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113AFE"/>
    <w:rsid w:val="002023CE"/>
    <w:rsid w:val="00285F24"/>
    <w:rsid w:val="002D3E0C"/>
    <w:rsid w:val="002F3765"/>
    <w:rsid w:val="003B1281"/>
    <w:rsid w:val="003F0584"/>
    <w:rsid w:val="00410637"/>
    <w:rsid w:val="00426584"/>
    <w:rsid w:val="004F0A8F"/>
    <w:rsid w:val="004F409A"/>
    <w:rsid w:val="00500CA1"/>
    <w:rsid w:val="005864F3"/>
    <w:rsid w:val="00603F51"/>
    <w:rsid w:val="00734D2E"/>
    <w:rsid w:val="007B5375"/>
    <w:rsid w:val="009309FD"/>
    <w:rsid w:val="00973FDD"/>
    <w:rsid w:val="009A2039"/>
    <w:rsid w:val="00A4126F"/>
    <w:rsid w:val="00A7768D"/>
    <w:rsid w:val="00AD7CC6"/>
    <w:rsid w:val="00B755A7"/>
    <w:rsid w:val="00C2583A"/>
    <w:rsid w:val="00CA47C5"/>
    <w:rsid w:val="00D90596"/>
    <w:rsid w:val="00DC49FB"/>
    <w:rsid w:val="00E965AA"/>
    <w:rsid w:val="00F26FF7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3</cp:revision>
  <dcterms:created xsi:type="dcterms:W3CDTF">2017-03-03T18:20:00Z</dcterms:created>
  <dcterms:modified xsi:type="dcterms:W3CDTF">2017-03-03T18:22:00Z</dcterms:modified>
</cp:coreProperties>
</file>