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84" w:rsidRDefault="009309F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173355</wp:posOffset>
                </wp:positionV>
                <wp:extent cx="6489700" cy="1108075"/>
                <wp:effectExtent l="9525" t="6350" r="6350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110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039" w:rsidRDefault="001E205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Funktionsgerechte Anwendung und Nutzung der volleyballspezifischen technisch-koordinativen Fertigkeiten und individual-</w:t>
                            </w:r>
                            <w:r w:rsidR="00F12313">
                              <w:rPr>
                                <w:b/>
                                <w:sz w:val="24"/>
                                <w:szCs w:val="24"/>
                              </w:rPr>
                              <w:t>, gruppen- und mannschafts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taktisch</w:t>
                            </w:r>
                            <w:r w:rsidR="00F12313">
                              <w:rPr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kognitiven Fähigkeiten im Spiel </w:t>
                            </w:r>
                            <w:r w:rsidR="0042236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5:5 </w:t>
                            </w:r>
                          </w:p>
                          <w:p w:rsidR="009A2039" w:rsidRDefault="009A203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583A" w:rsidRPr="00C2583A" w:rsidRDefault="00C2583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1.8pt;margin-top:13.65pt;width:511pt;height:8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">
                <v:textbox>
                  <w:txbxContent>
                    <w:p w:rsidR="009A2039" w:rsidRDefault="001E205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Funktionsgerechte Anwendung und Nutzung der volleyballspezifischen technisch-koordinativen Fertigkeiten und individual-</w:t>
                      </w:r>
                      <w:r w:rsidR="00F12313">
                        <w:rPr>
                          <w:b/>
                          <w:sz w:val="24"/>
                          <w:szCs w:val="24"/>
                        </w:rPr>
                        <w:t>, gruppen- und mannschafts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taktisch</w:t>
                      </w:r>
                      <w:r w:rsidR="00F12313">
                        <w:rPr>
                          <w:b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kognitiven Fähigkeiten im Spiel </w:t>
                      </w:r>
                      <w:r w:rsidR="00422361">
                        <w:rPr>
                          <w:b/>
                          <w:sz w:val="24"/>
                          <w:szCs w:val="24"/>
                        </w:rPr>
                        <w:t xml:space="preserve">5:5 </w:t>
                      </w:r>
                    </w:p>
                    <w:p w:rsidR="009A2039" w:rsidRDefault="009A203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583A" w:rsidRPr="00C2583A" w:rsidRDefault="00C2583A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-290195</wp:posOffset>
                </wp:positionV>
                <wp:extent cx="8229600" cy="342900"/>
                <wp:effectExtent l="9525" t="9525" r="9525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039" w:rsidRPr="009A2039" w:rsidRDefault="001E205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BF/SB  7</w:t>
                            </w:r>
                            <w:r w:rsidR="005864F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A2039" w:rsidRPr="009A203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Fakultative Prüfung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Volleyball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F1231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2.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Teil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6.3pt;margin-top:-22.85pt;width:9in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UKEKgIAAFc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">
                <v:textbox>
                  <w:txbxContent>
                    <w:p w:rsidR="009A2039" w:rsidRPr="009A2039" w:rsidRDefault="001E205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BF/SB  7</w:t>
                      </w:r>
                      <w:r w:rsidR="005864F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A2039" w:rsidRPr="009A2039">
                        <w:rPr>
                          <w:b/>
                          <w:sz w:val="28"/>
                          <w:szCs w:val="28"/>
                        </w:rPr>
                        <w:t xml:space="preserve"> Fakultative Prüfung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Volleyball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F12313">
                        <w:rPr>
                          <w:b/>
                          <w:sz w:val="28"/>
                          <w:szCs w:val="28"/>
                        </w:rPr>
                        <w:t xml:space="preserve">2.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Teil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141605</wp:posOffset>
                </wp:positionV>
                <wp:extent cx="1358900" cy="730250"/>
                <wp:effectExtent l="6350" t="12700" r="635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83A" w:rsidRPr="00C2583A" w:rsidRDefault="00C258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2583A">
                              <w:rPr>
                                <w:b/>
                                <w:sz w:val="28"/>
                                <w:szCs w:val="28"/>
                              </w:rPr>
                              <w:t>Anforderung</w:t>
                            </w:r>
                            <w:r w:rsidR="00D90596">
                              <w:rPr>
                                <w:b/>
                                <w:sz w:val="28"/>
                                <w:szCs w:val="28"/>
                              </w:rPr>
                              <w:t>/ Aufgabe</w:t>
                            </w:r>
                            <w:r w:rsidRPr="00C2583A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.3pt;margin-top:11.15pt;width:107pt;height:5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">
                <v:textbox>
                  <w:txbxContent>
                    <w:p w:rsidR="00C2583A" w:rsidRPr="00C2583A" w:rsidRDefault="00C2583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2583A">
                        <w:rPr>
                          <w:b/>
                          <w:sz w:val="28"/>
                          <w:szCs w:val="28"/>
                        </w:rPr>
                        <w:t>Anforderung</w:t>
                      </w:r>
                      <w:r w:rsidR="00D90596">
                        <w:rPr>
                          <w:b/>
                          <w:sz w:val="28"/>
                          <w:szCs w:val="28"/>
                        </w:rPr>
                        <w:t>/ Aufgabe</w:t>
                      </w:r>
                      <w:r w:rsidRPr="00C2583A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42658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6584" w:rsidRDefault="00426584"/>
    <w:p w:rsidR="00426584" w:rsidRDefault="00426584"/>
    <w:p w:rsidR="00426584" w:rsidRDefault="00426584"/>
    <w:p w:rsidR="00426584" w:rsidRDefault="00426584"/>
    <w:p w:rsidR="00426584" w:rsidRDefault="009309F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170815</wp:posOffset>
                </wp:positionV>
                <wp:extent cx="9509125" cy="4610100"/>
                <wp:effectExtent l="6350" t="9525" r="9525" b="952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9125" cy="461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596" w:rsidRPr="00D90596" w:rsidRDefault="00D90596" w:rsidP="00D90596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9059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Kriterien gemäß ihrer Bedeutung für das Gelingen der Ausführung:</w:t>
                            </w:r>
                          </w:p>
                          <w:p w:rsidR="00D90596" w:rsidRDefault="001E2051" w:rsidP="005864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Im Spiel situationsangemessen Positionen einnehmen und ggf. aufrechterhalten können.</w:t>
                            </w:r>
                          </w:p>
                          <w:p w:rsidR="001E2051" w:rsidRDefault="001E2051" w:rsidP="005864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Beim Zuspiel den Ball in verschiedenen Variationen (z.B. frontal, lateral, im Stand, im Sprung) funktional und situationsangemessen möglichst zielgenau zuspielen.</w:t>
                            </w:r>
                          </w:p>
                          <w:p w:rsidR="001E2051" w:rsidRDefault="001E2051" w:rsidP="005864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Bei der Annahme den Ball in verschiedenen Variationen funktional und situationsangemessen möglichst zielgenau zuspielen können.</w:t>
                            </w:r>
                          </w:p>
                          <w:p w:rsidR="001E2051" w:rsidRDefault="00422361" w:rsidP="005864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Grundlegende individualtaktische Verhaltensweisen (z.B. Lösen vom Netz zur Vorbereitung des Angriffs, Sichern des eigenen Blocks) in Angriff und Abwehr möglichst zielorientiert anwenden können.</w:t>
                            </w:r>
                          </w:p>
                          <w:p w:rsidR="00422361" w:rsidRDefault="00422361" w:rsidP="005864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Vorgegebene Gruppen- und Mannschaftstaktiken regelgerecht anwenden können.</w:t>
                            </w:r>
                          </w:p>
                          <w:p w:rsidR="00422361" w:rsidRDefault="00422361" w:rsidP="005864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Mit Mitspielerinnen und Mitspielern verbal und nonverbal zielorientiert im Spiel kommunizieren.</w:t>
                            </w:r>
                          </w:p>
                          <w:p w:rsidR="00422361" w:rsidRDefault="00422361" w:rsidP="005864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Sein Team durch motiviertes, sozial angemessenes und faires sowie auf mannschaftsdienliche Geschlossenheit ausgerichtetes Verhalten unterstützen und für den Spielaufbau Verantwortung übernehmen bzw. sich an mannsch.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Absprachen halten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können.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22361" w:rsidRPr="00D90596" w:rsidRDefault="00422361" w:rsidP="005864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90596" w:rsidRDefault="00D90596" w:rsidP="00D9059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90596" w:rsidRDefault="00D905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2.3pt;margin-top:13.45pt;width:748.75pt;height:3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">
                <v:textbox>
                  <w:txbxContent>
                    <w:p w:rsidR="00D90596" w:rsidRPr="00D90596" w:rsidRDefault="00D90596" w:rsidP="00D90596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90596">
                        <w:rPr>
                          <w:b/>
                          <w:sz w:val="24"/>
                          <w:szCs w:val="24"/>
                          <w:u w:val="single"/>
                        </w:rPr>
                        <w:t>Kriterien gemäß ihrer Bedeutung für das Gelingen der Ausführung:</w:t>
                      </w:r>
                    </w:p>
                    <w:p w:rsidR="00D90596" w:rsidRDefault="001E2051" w:rsidP="005864F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Im Spiel situationsangemessen Positionen einnehmen und ggf. aufrechterhalten können.</w:t>
                      </w:r>
                    </w:p>
                    <w:p w:rsidR="001E2051" w:rsidRDefault="001E2051" w:rsidP="005864F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Beim Zuspiel den Ball in verschiedenen Variationen (z.B. frontal, lateral, im Stand, im Sprung) funktional und situationsangemessen möglichst zielgenau zuspielen.</w:t>
                      </w:r>
                    </w:p>
                    <w:p w:rsidR="001E2051" w:rsidRDefault="001E2051" w:rsidP="005864F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Bei der Annahme den Ball in verschiedenen Variationen funktional und situationsangemessen möglichst zielgenau zuspielen können.</w:t>
                      </w:r>
                    </w:p>
                    <w:p w:rsidR="001E2051" w:rsidRDefault="00422361" w:rsidP="005864F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Grundlegende individualtaktische Verhaltensweisen (z.B. Lösen vom Netz zur Vorbereitung des Angriffs, Sichern des eigenen Blocks) in Angriff und Abwehr möglichst zielorientiert anwenden können.</w:t>
                      </w:r>
                    </w:p>
                    <w:p w:rsidR="00422361" w:rsidRDefault="00422361" w:rsidP="005864F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Vorgegebene Gruppen- und Mannschaftstaktiken regelgerecht anwenden können.</w:t>
                      </w:r>
                    </w:p>
                    <w:p w:rsidR="00422361" w:rsidRDefault="00422361" w:rsidP="005864F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Mit Mitspielerinnen und Mitspielern verbal und nonverbal zielorientiert im Spiel kommunizieren.</w:t>
                      </w:r>
                    </w:p>
                    <w:p w:rsidR="00422361" w:rsidRDefault="00422361" w:rsidP="005864F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Sein Team durch motiviertes, sozial angemessenes und faires sowie auf mannschaftsdienliche Geschlossenheit ausgerichtetes Verhalten unterstützen und für den Spielaufbau Verantwortung übernehmen bzw. sich an mannsch. </w:t>
                      </w:r>
                      <w:r>
                        <w:rPr>
                          <w:sz w:val="24"/>
                          <w:szCs w:val="24"/>
                        </w:rPr>
                        <w:t xml:space="preserve">Absprachen halten </w:t>
                      </w:r>
                      <w:r>
                        <w:rPr>
                          <w:sz w:val="24"/>
                          <w:szCs w:val="24"/>
                        </w:rPr>
                        <w:t>können.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422361" w:rsidRPr="00D90596" w:rsidRDefault="00422361" w:rsidP="005864F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90596" w:rsidRDefault="00D90596" w:rsidP="00D9059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90596" w:rsidRDefault="00D90596"/>
                  </w:txbxContent>
                </v:textbox>
              </v:shape>
            </w:pict>
          </mc:Fallback>
        </mc:AlternateContent>
      </w:r>
    </w:p>
    <w:p w:rsidR="00426584" w:rsidRDefault="00426584">
      <w:r>
        <w:t xml:space="preserve">  </w:t>
      </w:r>
    </w:p>
    <w:p w:rsidR="00426584" w:rsidRDefault="00426584"/>
    <w:p w:rsidR="00426584" w:rsidRDefault="00426584"/>
    <w:p w:rsidR="00426584" w:rsidRDefault="00426584"/>
    <w:p w:rsidR="00DC49FB" w:rsidRDefault="00DC49FB"/>
    <w:p w:rsidR="00973FDD" w:rsidRDefault="0042658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73FDD" w:rsidSect="00C2583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A3D58"/>
    <w:multiLevelType w:val="hybridMultilevel"/>
    <w:tmpl w:val="3A80CD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83A"/>
    <w:rsid w:val="00113AFE"/>
    <w:rsid w:val="001E2051"/>
    <w:rsid w:val="002023CE"/>
    <w:rsid w:val="00285F24"/>
    <w:rsid w:val="002F3765"/>
    <w:rsid w:val="003B1281"/>
    <w:rsid w:val="003F0584"/>
    <w:rsid w:val="00410637"/>
    <w:rsid w:val="00422361"/>
    <w:rsid w:val="00426584"/>
    <w:rsid w:val="004F409A"/>
    <w:rsid w:val="005864F3"/>
    <w:rsid w:val="00603F51"/>
    <w:rsid w:val="007B5375"/>
    <w:rsid w:val="009309FD"/>
    <w:rsid w:val="0095589A"/>
    <w:rsid w:val="00973FDD"/>
    <w:rsid w:val="009A2039"/>
    <w:rsid w:val="00A4126F"/>
    <w:rsid w:val="00A7768D"/>
    <w:rsid w:val="00AD7CC6"/>
    <w:rsid w:val="00B755A7"/>
    <w:rsid w:val="00C2583A"/>
    <w:rsid w:val="00CA47C5"/>
    <w:rsid w:val="00D90596"/>
    <w:rsid w:val="00DC49FB"/>
    <w:rsid w:val="00E965AA"/>
    <w:rsid w:val="00F12313"/>
    <w:rsid w:val="00F55D48"/>
    <w:rsid w:val="00F8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2583A"/>
    <w:pPr>
      <w:ind w:left="720"/>
      <w:contextualSpacing/>
    </w:pPr>
  </w:style>
  <w:style w:type="paragraph" w:styleId="KeinLeerraum">
    <w:name w:val="No Spacing"/>
    <w:uiPriority w:val="1"/>
    <w:qFormat/>
    <w:rsid w:val="00C2583A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6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6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2583A"/>
    <w:pPr>
      <w:ind w:left="720"/>
      <w:contextualSpacing/>
    </w:pPr>
  </w:style>
  <w:style w:type="paragraph" w:styleId="KeinLeerraum">
    <w:name w:val="No Spacing"/>
    <w:uiPriority w:val="1"/>
    <w:qFormat/>
    <w:rsid w:val="00C2583A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6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6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mhjan@outlook.de</dc:creator>
  <cp:lastModifiedBy>Christoph</cp:lastModifiedBy>
  <cp:revision>2</cp:revision>
  <dcterms:created xsi:type="dcterms:W3CDTF">2017-03-03T17:19:00Z</dcterms:created>
  <dcterms:modified xsi:type="dcterms:W3CDTF">2017-03-03T17:19:00Z</dcterms:modified>
</cp:coreProperties>
</file>